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696D" w:rsidRDefault="00565E5D" w:rsidP="002868B8">
      <w:pPr>
        <w:spacing w:line="240" w:lineRule="auto"/>
        <w:rPr>
          <w:lang w:val="es-ES"/>
        </w:rPr>
      </w:pPr>
      <w:r>
        <w:rPr>
          <w:lang w:val="es-ES"/>
        </w:rPr>
        <w:t>Área</w:t>
      </w:r>
      <w:r w:rsidR="002868B8">
        <w:rPr>
          <w:lang w:val="es-ES"/>
        </w:rPr>
        <w:t xml:space="preserve"> genera</w:t>
      </w:r>
      <w:r>
        <w:rPr>
          <w:lang w:val="es-ES"/>
        </w:rPr>
        <w:t>dora</w:t>
      </w:r>
      <w:r w:rsidR="00B74DBE">
        <w:rPr>
          <w:lang w:val="es-ES"/>
        </w:rPr>
        <w:t xml:space="preserve">: </w:t>
      </w:r>
      <w:r w:rsidR="002868B8">
        <w:rPr>
          <w:lang w:val="es-ES"/>
        </w:rPr>
        <w:t>_______</w:t>
      </w:r>
      <w:r>
        <w:rPr>
          <w:lang w:val="es-ES"/>
        </w:rPr>
        <w:t>______________________</w:t>
      </w:r>
      <w:r>
        <w:rPr>
          <w:lang w:val="es-ES"/>
        </w:rPr>
        <w:tab/>
        <w:t>Entrega a</w:t>
      </w:r>
      <w:r w:rsidR="00B74DBE">
        <w:rPr>
          <w:lang w:val="es-ES"/>
        </w:rPr>
        <w:t>: __________________________</w:t>
      </w:r>
      <w:r w:rsidR="00B74DBE">
        <w:rPr>
          <w:lang w:val="es-ES"/>
        </w:rPr>
        <w:tab/>
        <w:t>Fecha: __</w:t>
      </w:r>
      <w:r w:rsidR="00E2456D">
        <w:rPr>
          <w:lang w:val="es-ES"/>
        </w:rPr>
        <w:t>__</w:t>
      </w:r>
      <w:r w:rsidR="00B74DBE">
        <w:rPr>
          <w:lang w:val="es-ES"/>
        </w:rPr>
        <w:t>_/____________/________</w:t>
      </w:r>
      <w:r w:rsidR="00E2456D">
        <w:rPr>
          <w:lang w:val="es-ES"/>
        </w:rPr>
        <w:t>__</w:t>
      </w:r>
      <w:r w:rsidR="00B74DBE">
        <w:rPr>
          <w:lang w:val="es-ES"/>
        </w:rPr>
        <w:t xml:space="preserve"> </w:t>
      </w:r>
    </w:p>
    <w:p w:rsidR="00371867" w:rsidRDefault="00565E5D" w:rsidP="002868B8">
      <w:pPr>
        <w:spacing w:line="240" w:lineRule="auto"/>
        <w:rPr>
          <w:lang w:val="es-ES"/>
        </w:rPr>
      </w:pPr>
      <w:r>
        <w:rPr>
          <w:lang w:val="es-ES"/>
        </w:rPr>
        <w:t xml:space="preserve">Cantidad total generada (Kg): ___________________________  </w:t>
      </w:r>
    </w:p>
    <w:tbl>
      <w:tblPr>
        <w:tblStyle w:val="Tablaconcuadrcula"/>
        <w:tblW w:w="13457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2147"/>
        <w:gridCol w:w="1702"/>
        <w:gridCol w:w="1746"/>
        <w:gridCol w:w="642"/>
        <w:gridCol w:w="609"/>
        <w:gridCol w:w="626"/>
        <w:gridCol w:w="251"/>
        <w:gridCol w:w="356"/>
        <w:gridCol w:w="284"/>
        <w:gridCol w:w="283"/>
        <w:gridCol w:w="284"/>
        <w:gridCol w:w="283"/>
        <w:gridCol w:w="1638"/>
        <w:gridCol w:w="1953"/>
      </w:tblGrid>
      <w:tr w:rsidR="001B458F" w:rsidTr="001B458F">
        <w:trPr>
          <w:trHeight w:val="423"/>
          <w:jc w:val="center"/>
        </w:trPr>
        <w:tc>
          <w:tcPr>
            <w:tcW w:w="6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4BACC6" w:themeFill="accent5"/>
            <w:vAlign w:val="center"/>
          </w:tcPr>
          <w:p w:rsidR="001B458F" w:rsidRPr="001B458F" w:rsidRDefault="001B458F" w:rsidP="001B458F">
            <w:pPr>
              <w:jc w:val="center"/>
              <w:rPr>
                <w:b/>
                <w:sz w:val="12"/>
                <w:lang w:val="es-ES"/>
              </w:rPr>
            </w:pPr>
            <w:r w:rsidRPr="001B458F">
              <w:rPr>
                <w:b/>
                <w:lang w:val="es-ES"/>
              </w:rPr>
              <w:t>No.</w:t>
            </w:r>
          </w:p>
        </w:tc>
        <w:tc>
          <w:tcPr>
            <w:tcW w:w="21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4BACC6" w:themeFill="accent5"/>
            <w:vAlign w:val="center"/>
          </w:tcPr>
          <w:p w:rsidR="001B458F" w:rsidRPr="001B458F" w:rsidRDefault="001B458F" w:rsidP="001B458F">
            <w:pPr>
              <w:jc w:val="center"/>
              <w:rPr>
                <w:b/>
                <w:sz w:val="12"/>
                <w:lang w:val="es-ES"/>
              </w:rPr>
            </w:pPr>
          </w:p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  <w:r w:rsidRPr="001B458F">
              <w:rPr>
                <w:b/>
                <w:lang w:val="es-ES"/>
              </w:rPr>
              <w:t>Tipo de contenedor</w:t>
            </w:r>
          </w:p>
        </w:tc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4BACC6" w:themeFill="accent5"/>
            <w:vAlign w:val="center"/>
          </w:tcPr>
          <w:p w:rsidR="001B458F" w:rsidRPr="001B458F" w:rsidRDefault="001B458F" w:rsidP="001B458F">
            <w:pPr>
              <w:jc w:val="center"/>
              <w:rPr>
                <w:b/>
                <w:sz w:val="12"/>
                <w:lang w:val="es-ES"/>
              </w:rPr>
            </w:pPr>
          </w:p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  <w:r w:rsidRPr="001B458F">
              <w:rPr>
                <w:b/>
                <w:lang w:val="es-ES"/>
              </w:rPr>
              <w:t>Nombre del residuo</w:t>
            </w:r>
          </w:p>
        </w:tc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4BACC6" w:themeFill="accent5"/>
            <w:vAlign w:val="center"/>
          </w:tcPr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</w:p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  <w:r w:rsidRPr="001B458F">
              <w:rPr>
                <w:b/>
                <w:lang w:val="es-ES"/>
              </w:rPr>
              <w:t>Cantidad generada en Kilogramos</w:t>
            </w:r>
          </w:p>
        </w:tc>
        <w:tc>
          <w:tcPr>
            <w:tcW w:w="18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BACC6" w:themeFill="accent5"/>
            <w:vAlign w:val="center"/>
          </w:tcPr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  <w:r w:rsidRPr="001B458F">
              <w:rPr>
                <w:b/>
                <w:lang w:val="es-ES"/>
              </w:rPr>
              <w:t>Estado físico del residuo</w:t>
            </w:r>
          </w:p>
        </w:tc>
        <w:tc>
          <w:tcPr>
            <w:tcW w:w="174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BACC6" w:themeFill="accent5"/>
            <w:vAlign w:val="center"/>
          </w:tcPr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  <w:r w:rsidRPr="001B458F">
              <w:rPr>
                <w:b/>
                <w:lang w:val="es-ES"/>
              </w:rPr>
              <w:t>Clasificación de residuo</w:t>
            </w:r>
          </w:p>
        </w:tc>
        <w:tc>
          <w:tcPr>
            <w:tcW w:w="1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4BACC6" w:themeFill="accent5"/>
            <w:vAlign w:val="center"/>
          </w:tcPr>
          <w:p w:rsidR="001B458F" w:rsidRPr="001B458F" w:rsidRDefault="001B458F" w:rsidP="001B458F">
            <w:pPr>
              <w:jc w:val="center"/>
              <w:rPr>
                <w:b/>
                <w:sz w:val="10"/>
                <w:lang w:val="es-ES"/>
              </w:rPr>
            </w:pPr>
          </w:p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  <w:r w:rsidRPr="001B458F">
              <w:rPr>
                <w:b/>
                <w:lang w:val="es-ES"/>
              </w:rPr>
              <w:t>Periodo de generación</w:t>
            </w:r>
          </w:p>
        </w:tc>
        <w:tc>
          <w:tcPr>
            <w:tcW w:w="19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4BACC6" w:themeFill="accent5"/>
            <w:vAlign w:val="center"/>
          </w:tcPr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</w:p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  <w:r w:rsidRPr="001B458F">
              <w:rPr>
                <w:b/>
                <w:lang w:val="es-ES"/>
              </w:rPr>
              <w:t>Observaciones</w:t>
            </w:r>
          </w:p>
        </w:tc>
      </w:tr>
      <w:tr w:rsidR="001B458F" w:rsidTr="00144C44">
        <w:trPr>
          <w:trHeight w:val="144"/>
          <w:jc w:val="center"/>
        </w:trPr>
        <w:tc>
          <w:tcPr>
            <w:tcW w:w="6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BACC6" w:themeFill="accent5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1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BACC6" w:themeFill="accent5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BACC6" w:themeFill="accent5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BACC6" w:themeFill="accent5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4BACC6" w:themeFill="accent5"/>
            <w:vAlign w:val="center"/>
          </w:tcPr>
          <w:p w:rsidR="001B458F" w:rsidRPr="00144C44" w:rsidRDefault="001B458F" w:rsidP="00144C44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144C44">
              <w:rPr>
                <w:b/>
                <w:sz w:val="18"/>
                <w:szCs w:val="18"/>
                <w:lang w:val="es-ES"/>
              </w:rPr>
              <w:t>Solid.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  <w:vAlign w:val="center"/>
          </w:tcPr>
          <w:p w:rsidR="001B458F" w:rsidRPr="00144C44" w:rsidRDefault="001B458F" w:rsidP="00144C44">
            <w:pPr>
              <w:jc w:val="center"/>
              <w:rPr>
                <w:b/>
                <w:sz w:val="18"/>
                <w:szCs w:val="18"/>
                <w:lang w:val="es-ES"/>
              </w:rPr>
            </w:pPr>
            <w:proofErr w:type="spellStart"/>
            <w:r w:rsidRPr="00144C44">
              <w:rPr>
                <w:b/>
                <w:sz w:val="18"/>
                <w:szCs w:val="18"/>
                <w:lang w:val="es-ES"/>
              </w:rPr>
              <w:t>Liq</w:t>
            </w:r>
            <w:proofErr w:type="spellEnd"/>
            <w:r w:rsidRPr="00144C44">
              <w:rPr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6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BACC6" w:themeFill="accent5"/>
            <w:vAlign w:val="center"/>
          </w:tcPr>
          <w:p w:rsidR="001B458F" w:rsidRPr="00144C44" w:rsidRDefault="001B458F" w:rsidP="00144C44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144C44">
              <w:rPr>
                <w:b/>
                <w:sz w:val="18"/>
                <w:szCs w:val="18"/>
                <w:lang w:val="es-ES"/>
              </w:rPr>
              <w:t>Gas.</w:t>
            </w:r>
          </w:p>
        </w:tc>
        <w:tc>
          <w:tcPr>
            <w:tcW w:w="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  <w:r w:rsidRPr="001B458F">
              <w:rPr>
                <w:b/>
                <w:lang w:val="es-ES"/>
              </w:rPr>
              <w:t>C</w:t>
            </w: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  <w:r w:rsidRPr="001B458F">
              <w:rPr>
                <w:b/>
                <w:lang w:val="es-ES"/>
              </w:rPr>
              <w:t>R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</w:tcPr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  <w:r w:rsidRPr="001B458F">
              <w:rPr>
                <w:b/>
                <w:lang w:val="es-ES"/>
              </w:rPr>
              <w:t>E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  <w:r w:rsidRPr="001B458F">
              <w:rPr>
                <w:b/>
                <w:lang w:val="es-ES"/>
              </w:rPr>
              <w:t>T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9646" w:themeFill="accent6"/>
          </w:tcPr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  <w:r w:rsidRPr="001B458F">
              <w:rPr>
                <w:b/>
                <w:lang w:val="es-ES"/>
              </w:rPr>
              <w:t>I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B458F" w:rsidRPr="001B458F" w:rsidRDefault="001B458F" w:rsidP="001B458F">
            <w:pPr>
              <w:jc w:val="center"/>
              <w:rPr>
                <w:b/>
                <w:lang w:val="es-ES"/>
              </w:rPr>
            </w:pPr>
            <w:r w:rsidRPr="001B458F">
              <w:rPr>
                <w:b/>
                <w:lang w:val="es-ES"/>
              </w:rPr>
              <w:t>B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BACC6" w:themeFill="accent5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9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BACC6" w:themeFill="accent5"/>
          </w:tcPr>
          <w:p w:rsidR="001B458F" w:rsidRDefault="001B458F">
            <w:pPr>
              <w:rPr>
                <w:lang w:val="es-ES"/>
              </w:rPr>
            </w:pPr>
          </w:p>
        </w:tc>
      </w:tr>
      <w:tr w:rsidR="001B458F" w:rsidTr="001B458F">
        <w:trPr>
          <w:trHeight w:val="569"/>
          <w:jc w:val="center"/>
        </w:trPr>
        <w:tc>
          <w:tcPr>
            <w:tcW w:w="6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09" w:type="dxa"/>
            <w:tcBorders>
              <w:top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26" w:type="dxa"/>
            <w:tcBorders>
              <w:top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5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356" w:type="dxa"/>
            <w:tcBorders>
              <w:top w:val="single" w:sz="18" w:space="0" w:color="auto"/>
            </w:tcBorders>
            <w:shd w:val="clear" w:color="auto" w:fill="00B05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0070C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F79646" w:themeFill="accent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</w:tr>
      <w:tr w:rsidR="001B458F" w:rsidTr="001B458F">
        <w:trPr>
          <w:trHeight w:val="569"/>
          <w:jc w:val="center"/>
        </w:trPr>
        <w:tc>
          <w:tcPr>
            <w:tcW w:w="6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09" w:type="dxa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C00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356" w:type="dxa"/>
            <w:shd w:val="clear" w:color="auto" w:fill="00B05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0070C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638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9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</w:tr>
      <w:tr w:rsidR="001B458F" w:rsidTr="001B458F">
        <w:trPr>
          <w:trHeight w:val="569"/>
          <w:jc w:val="center"/>
        </w:trPr>
        <w:tc>
          <w:tcPr>
            <w:tcW w:w="6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09" w:type="dxa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C00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356" w:type="dxa"/>
            <w:shd w:val="clear" w:color="auto" w:fill="00B05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0070C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638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9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</w:tr>
      <w:tr w:rsidR="001B458F" w:rsidTr="001B458F">
        <w:trPr>
          <w:trHeight w:val="569"/>
          <w:jc w:val="center"/>
        </w:trPr>
        <w:tc>
          <w:tcPr>
            <w:tcW w:w="6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09" w:type="dxa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C00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356" w:type="dxa"/>
            <w:shd w:val="clear" w:color="auto" w:fill="00B05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0070C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638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9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</w:tr>
      <w:tr w:rsidR="001B458F" w:rsidTr="001B458F">
        <w:trPr>
          <w:trHeight w:val="569"/>
          <w:jc w:val="center"/>
        </w:trPr>
        <w:tc>
          <w:tcPr>
            <w:tcW w:w="6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09" w:type="dxa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C00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356" w:type="dxa"/>
            <w:shd w:val="clear" w:color="auto" w:fill="00B05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0070C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638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9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</w:tr>
      <w:tr w:rsidR="001B458F" w:rsidTr="001B458F">
        <w:trPr>
          <w:trHeight w:val="569"/>
          <w:jc w:val="center"/>
        </w:trPr>
        <w:tc>
          <w:tcPr>
            <w:tcW w:w="6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09" w:type="dxa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C00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356" w:type="dxa"/>
            <w:shd w:val="clear" w:color="auto" w:fill="00B05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0070C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638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9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</w:tr>
      <w:tr w:rsidR="001B458F" w:rsidTr="001B458F">
        <w:trPr>
          <w:trHeight w:val="569"/>
          <w:jc w:val="center"/>
        </w:trPr>
        <w:tc>
          <w:tcPr>
            <w:tcW w:w="6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09" w:type="dxa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C00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356" w:type="dxa"/>
            <w:shd w:val="clear" w:color="auto" w:fill="00B05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0070C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638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9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</w:tr>
      <w:tr w:rsidR="001B458F" w:rsidTr="001B458F">
        <w:trPr>
          <w:trHeight w:val="569"/>
          <w:jc w:val="center"/>
        </w:trPr>
        <w:tc>
          <w:tcPr>
            <w:tcW w:w="6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42" w:type="dxa"/>
            <w:tcBorders>
              <w:lef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09" w:type="dxa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C00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356" w:type="dxa"/>
            <w:shd w:val="clear" w:color="auto" w:fill="00B05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0070C0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638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  <w:tc>
          <w:tcPr>
            <w:tcW w:w="1953" w:type="dxa"/>
            <w:tcBorders>
              <w:left w:val="single" w:sz="18" w:space="0" w:color="auto"/>
              <w:right w:val="single" w:sz="18" w:space="0" w:color="auto"/>
            </w:tcBorders>
          </w:tcPr>
          <w:p w:rsidR="001B458F" w:rsidRDefault="001B458F">
            <w:pPr>
              <w:rPr>
                <w:lang w:val="es-ES"/>
              </w:rPr>
            </w:pPr>
          </w:p>
        </w:tc>
      </w:tr>
    </w:tbl>
    <w:p w:rsidR="00244053" w:rsidRPr="00D20861" w:rsidRDefault="00244053" w:rsidP="00565E5D">
      <w:pPr>
        <w:rPr>
          <w:sz w:val="6"/>
          <w:lang w:val="es-ES"/>
        </w:rPr>
      </w:pPr>
    </w:p>
    <w:tbl>
      <w:tblPr>
        <w:tblStyle w:val="Tablaconcuadrcula"/>
        <w:tblW w:w="13144" w:type="dxa"/>
        <w:jc w:val="center"/>
        <w:tblLook w:val="04A0" w:firstRow="1" w:lastRow="0" w:firstColumn="1" w:lastColumn="0" w:noHBand="0" w:noVBand="1"/>
      </w:tblPr>
      <w:tblGrid>
        <w:gridCol w:w="6345"/>
        <w:gridCol w:w="993"/>
        <w:gridCol w:w="5806"/>
      </w:tblGrid>
      <w:tr w:rsidR="00565E5D" w:rsidTr="001B458F">
        <w:trPr>
          <w:jc w:val="center"/>
        </w:trPr>
        <w:tc>
          <w:tcPr>
            <w:tcW w:w="6345" w:type="dxa"/>
            <w:shd w:val="clear" w:color="auto" w:fill="4BACC6" w:themeFill="accent5"/>
          </w:tcPr>
          <w:p w:rsidR="00565E5D" w:rsidRPr="001B458F" w:rsidRDefault="00E23EA6" w:rsidP="00D20861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Nombre</w:t>
            </w:r>
            <w:r w:rsidR="00D20861">
              <w:rPr>
                <w:b/>
                <w:sz w:val="24"/>
                <w:lang w:val="es-ES"/>
              </w:rPr>
              <w:t xml:space="preserve"> y f</w:t>
            </w:r>
            <w:r w:rsidR="0067331C">
              <w:rPr>
                <w:b/>
                <w:sz w:val="24"/>
                <w:lang w:val="es-ES"/>
              </w:rPr>
              <w:t xml:space="preserve">irma </w:t>
            </w:r>
            <w:r w:rsidR="005F3998">
              <w:rPr>
                <w:b/>
                <w:sz w:val="24"/>
                <w:lang w:val="es-ES"/>
              </w:rPr>
              <w:t xml:space="preserve">de </w:t>
            </w:r>
            <w:r w:rsidR="0067331C">
              <w:rPr>
                <w:b/>
                <w:sz w:val="24"/>
                <w:lang w:val="es-ES"/>
              </w:rPr>
              <w:t>á</w:t>
            </w:r>
            <w:r w:rsidR="001B458F" w:rsidRPr="001B458F">
              <w:rPr>
                <w:b/>
                <w:sz w:val="24"/>
                <w:lang w:val="es-ES"/>
              </w:rPr>
              <w:t>rea generadora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65E5D" w:rsidRPr="001B458F" w:rsidRDefault="00565E5D" w:rsidP="001B458F">
            <w:pPr>
              <w:jc w:val="center"/>
              <w:rPr>
                <w:b/>
                <w:sz w:val="24"/>
                <w:lang w:val="es-ES"/>
              </w:rPr>
            </w:pPr>
          </w:p>
        </w:tc>
        <w:tc>
          <w:tcPr>
            <w:tcW w:w="5806" w:type="dxa"/>
            <w:shd w:val="clear" w:color="auto" w:fill="4BACC6" w:themeFill="accent5"/>
          </w:tcPr>
          <w:p w:rsidR="00565E5D" w:rsidRPr="001B458F" w:rsidRDefault="001B458F" w:rsidP="001B458F">
            <w:pPr>
              <w:tabs>
                <w:tab w:val="left" w:pos="206"/>
                <w:tab w:val="center" w:pos="2795"/>
              </w:tabs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ab/>
            </w:r>
            <w:r>
              <w:rPr>
                <w:b/>
                <w:sz w:val="24"/>
                <w:lang w:val="es-ES"/>
              </w:rPr>
              <w:tab/>
            </w:r>
            <w:r w:rsidR="00D20861">
              <w:rPr>
                <w:b/>
                <w:sz w:val="24"/>
                <w:lang w:val="es-ES"/>
              </w:rPr>
              <w:t>Nombre y f</w:t>
            </w:r>
            <w:r w:rsidRPr="001B458F">
              <w:rPr>
                <w:b/>
                <w:sz w:val="24"/>
                <w:lang w:val="es-ES"/>
              </w:rPr>
              <w:t>irma de área rec</w:t>
            </w:r>
            <w:r>
              <w:rPr>
                <w:b/>
                <w:sz w:val="24"/>
                <w:lang w:val="es-ES"/>
              </w:rPr>
              <w:t>e</w:t>
            </w:r>
            <w:r w:rsidRPr="001B458F">
              <w:rPr>
                <w:b/>
                <w:sz w:val="24"/>
                <w:lang w:val="es-ES"/>
              </w:rPr>
              <w:t>ptora</w:t>
            </w:r>
          </w:p>
        </w:tc>
      </w:tr>
      <w:tr w:rsidR="00565E5D" w:rsidTr="00D20861">
        <w:trPr>
          <w:trHeight w:val="945"/>
          <w:jc w:val="center"/>
        </w:trPr>
        <w:tc>
          <w:tcPr>
            <w:tcW w:w="6345" w:type="dxa"/>
            <w:vAlign w:val="bottom"/>
          </w:tcPr>
          <w:p w:rsidR="00565E5D" w:rsidRDefault="00565E5D" w:rsidP="00E23EA6">
            <w:pPr>
              <w:jc w:val="center"/>
              <w:rPr>
                <w:lang w:val="es-E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65E5D" w:rsidRDefault="00565E5D" w:rsidP="00565E5D">
            <w:pPr>
              <w:rPr>
                <w:lang w:val="es-ES"/>
              </w:rPr>
            </w:pPr>
          </w:p>
        </w:tc>
        <w:tc>
          <w:tcPr>
            <w:tcW w:w="5806" w:type="dxa"/>
          </w:tcPr>
          <w:p w:rsidR="00565E5D" w:rsidRDefault="00565E5D" w:rsidP="00565E5D">
            <w:pPr>
              <w:rPr>
                <w:lang w:val="es-ES"/>
              </w:rPr>
            </w:pPr>
          </w:p>
        </w:tc>
      </w:tr>
    </w:tbl>
    <w:p w:rsidR="00565E5D" w:rsidRPr="00B74DBE" w:rsidRDefault="00565E5D" w:rsidP="00565E5D">
      <w:pPr>
        <w:rPr>
          <w:lang w:val="es-ES"/>
        </w:rPr>
      </w:pPr>
    </w:p>
    <w:sectPr w:rsidR="00565E5D" w:rsidRPr="00B74DBE" w:rsidSect="00D20861">
      <w:headerReference w:type="default" r:id="rId6"/>
      <w:footerReference w:type="default" r:id="rId7"/>
      <w:pgSz w:w="15840" w:h="12240" w:orient="landscape"/>
      <w:pgMar w:top="170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4A94" w:rsidRDefault="00A14A94" w:rsidP="00B74DBE">
      <w:pPr>
        <w:spacing w:after="0" w:line="240" w:lineRule="auto"/>
      </w:pPr>
      <w:r>
        <w:separator/>
      </w:r>
    </w:p>
  </w:endnote>
  <w:endnote w:type="continuationSeparator" w:id="0">
    <w:p w:rsidR="00A14A94" w:rsidRDefault="00A14A94" w:rsidP="00B7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0861" w:rsidRPr="00D20861" w:rsidRDefault="00D20861" w:rsidP="00D20861">
    <w:pPr>
      <w:pStyle w:val="Piedepgina"/>
      <w:jc w:val="center"/>
      <w:rPr>
        <w:sz w:val="28"/>
        <w:lang w:val="es-ES"/>
      </w:rPr>
    </w:pPr>
    <w:r w:rsidRPr="00D20861">
      <w:rPr>
        <w:sz w:val="28"/>
        <w:lang w:val="es-ES"/>
      </w:rPr>
      <w:t>Clasificación de residuos</w:t>
    </w:r>
  </w:p>
  <w:p w:rsidR="00D20861" w:rsidRPr="00D20861" w:rsidRDefault="00D20861" w:rsidP="00D20861">
    <w:pPr>
      <w:pStyle w:val="Piedepgina"/>
      <w:jc w:val="center"/>
      <w:rPr>
        <w:b/>
        <w:i/>
        <w:lang w:val="es-ES"/>
      </w:rPr>
    </w:pPr>
    <w:r w:rsidRPr="00D20861">
      <w:rPr>
        <w:b/>
        <w:i/>
        <w:lang w:val="es-ES"/>
      </w:rPr>
      <w:t>C: Corrosivo    R: Reactivo    E: Explosivo    T: Toxico    I: Inflamable    B: Biológico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4A94" w:rsidRDefault="00A14A94" w:rsidP="00B74DBE">
      <w:pPr>
        <w:spacing w:after="0" w:line="240" w:lineRule="auto"/>
      </w:pPr>
      <w:r>
        <w:separator/>
      </w:r>
    </w:p>
  </w:footnote>
  <w:footnote w:type="continuationSeparator" w:id="0">
    <w:p w:rsidR="00A14A94" w:rsidRDefault="00A14A94" w:rsidP="00B7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32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887"/>
      <w:gridCol w:w="2838"/>
      <w:gridCol w:w="1759"/>
      <w:gridCol w:w="2774"/>
      <w:gridCol w:w="2474"/>
    </w:tblGrid>
    <w:tr w:rsidR="00E23EA6" w:rsidTr="00B74DBE">
      <w:trPr>
        <w:jc w:val="center"/>
      </w:trPr>
      <w:tc>
        <w:tcPr>
          <w:tcW w:w="12732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E23EA6" w:rsidRPr="002B154F" w:rsidRDefault="00E23EA6" w:rsidP="00E23EA6">
          <w:pPr>
            <w:jc w:val="center"/>
            <w:rPr>
              <w:rFonts w:cstheme="minorHAnsi"/>
              <w:b/>
              <w:sz w:val="20"/>
              <w:szCs w:val="16"/>
            </w:rPr>
          </w:pPr>
          <w:r w:rsidRPr="002B154F">
            <w:rPr>
              <w:rFonts w:cstheme="minorHAnsi"/>
              <w:b/>
              <w:sz w:val="20"/>
              <w:szCs w:val="16"/>
            </w:rPr>
            <w:t>Instituto Tecnológico de Pachuca</w:t>
          </w:r>
        </w:p>
      </w:tc>
    </w:tr>
    <w:tr w:rsidR="00E23EA6" w:rsidTr="00B74DBE">
      <w:trPr>
        <w:jc w:val="center"/>
      </w:trPr>
      <w:tc>
        <w:tcPr>
          <w:tcW w:w="12732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E23EA6" w:rsidRPr="002B154F" w:rsidRDefault="00E23EA6" w:rsidP="00E23EA6">
          <w:pPr>
            <w:jc w:val="center"/>
            <w:rPr>
              <w:rFonts w:cstheme="minorHAnsi"/>
              <w:sz w:val="20"/>
              <w:szCs w:val="16"/>
            </w:rPr>
          </w:pPr>
          <w:r w:rsidRPr="007A2B03">
            <w:rPr>
              <w:rFonts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cstheme="minorHAnsi"/>
              <w:sz w:val="20"/>
              <w:szCs w:val="16"/>
            </w:rPr>
            <w:t xml:space="preserve">– </w:t>
          </w:r>
          <w:r w:rsidRPr="007A2B03">
            <w:rPr>
              <w:rFonts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cstheme="minorHAnsi"/>
              <w:sz w:val="20"/>
              <w:szCs w:val="16"/>
            </w:rPr>
            <w:t xml:space="preserve"> – </w:t>
          </w:r>
          <w:r w:rsidRPr="007A2B03">
            <w:rPr>
              <w:rFonts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cstheme="minorHAnsi"/>
              <w:sz w:val="20"/>
              <w:szCs w:val="16"/>
            </w:rPr>
            <w:t xml:space="preserve">– </w:t>
          </w:r>
          <w:r w:rsidRPr="007A2B03">
            <w:rPr>
              <w:rFonts w:cstheme="minorHAnsi"/>
              <w:color w:val="FFC000"/>
              <w:sz w:val="20"/>
              <w:szCs w:val="16"/>
            </w:rPr>
            <w:t>ISO 50001:2018</w:t>
          </w:r>
        </w:p>
      </w:tc>
    </w:tr>
    <w:tr w:rsidR="00E23EA6" w:rsidTr="00B74DBE">
      <w:trPr>
        <w:jc w:val="center"/>
      </w:trPr>
      <w:tc>
        <w:tcPr>
          <w:tcW w:w="2887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E23EA6" w:rsidRPr="002B154F" w:rsidRDefault="00E23EA6" w:rsidP="00E23EA6">
          <w:pPr>
            <w:jc w:val="center"/>
            <w:rPr>
              <w:rFonts w:cstheme="minorHAnsi"/>
            </w:rPr>
          </w:pPr>
          <w:r w:rsidRPr="002B154F">
            <w:rPr>
              <w:rFonts w:cstheme="minorHAnsi"/>
              <w:noProof/>
              <w:lang w:eastAsia="es-MX"/>
            </w:rPr>
            <w:drawing>
              <wp:inline distT="0" distB="0" distL="0" distR="0" wp14:anchorId="4F23C75C" wp14:editId="2AA3EE30">
                <wp:extent cx="648730" cy="473598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E23EA6" w:rsidRPr="002B154F" w:rsidRDefault="00E23EA6" w:rsidP="00E23EA6">
          <w:pPr>
            <w:jc w:val="center"/>
            <w:rPr>
              <w:rFonts w:cstheme="minorHAnsi"/>
              <w:b/>
              <w:sz w:val="14"/>
              <w:szCs w:val="14"/>
            </w:rPr>
          </w:pPr>
          <w:r w:rsidRPr="002B154F">
            <w:rPr>
              <w:rFonts w:cstheme="minorHAnsi"/>
              <w:sz w:val="18"/>
              <w:szCs w:val="14"/>
            </w:rPr>
            <w:t xml:space="preserve">Código: </w:t>
          </w:r>
          <w:r w:rsidR="00EE6416" w:rsidRPr="00EE6416">
            <w:rPr>
              <w:rFonts w:cstheme="minorHAnsi"/>
              <w:b/>
              <w:bCs/>
              <w:sz w:val="18"/>
              <w:szCs w:val="16"/>
            </w:rPr>
            <w:t>ITPAC</w:t>
          </w:r>
          <w:r w:rsidR="00EE6416">
            <w:rPr>
              <w:rFonts w:cstheme="minorHAnsi"/>
              <w:b/>
              <w:bCs/>
              <w:sz w:val="18"/>
              <w:szCs w:val="16"/>
            </w:rPr>
            <w:t>-</w:t>
          </w:r>
          <w:r w:rsidR="00EE6416" w:rsidRPr="00EE6416">
            <w:rPr>
              <w:rFonts w:cstheme="minorHAnsi"/>
              <w:b/>
              <w:bCs/>
              <w:sz w:val="18"/>
              <w:szCs w:val="16"/>
            </w:rPr>
            <w:t>PO</w:t>
          </w:r>
          <w:r w:rsidR="00EE6416">
            <w:rPr>
              <w:rFonts w:cstheme="minorHAnsi"/>
              <w:b/>
              <w:bCs/>
              <w:sz w:val="18"/>
              <w:szCs w:val="16"/>
            </w:rPr>
            <w:t>-</w:t>
          </w:r>
          <w:r w:rsidR="00EE6416" w:rsidRPr="00EE6416">
            <w:rPr>
              <w:rFonts w:cstheme="minorHAnsi"/>
              <w:b/>
              <w:bCs/>
              <w:sz w:val="18"/>
              <w:szCs w:val="16"/>
            </w:rPr>
            <w:t>AM</w:t>
          </w:r>
          <w:r w:rsidR="00EE6416">
            <w:rPr>
              <w:rFonts w:cstheme="minorHAnsi"/>
              <w:b/>
              <w:bCs/>
              <w:sz w:val="18"/>
              <w:szCs w:val="16"/>
            </w:rPr>
            <w:t>-</w:t>
          </w:r>
          <w:r w:rsidR="00EE6416" w:rsidRPr="00EE6416">
            <w:rPr>
              <w:rFonts w:cstheme="minorHAnsi"/>
              <w:b/>
              <w:bCs/>
              <w:sz w:val="18"/>
              <w:szCs w:val="16"/>
            </w:rPr>
            <w:t>003-02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E23EA6" w:rsidRPr="002B154F" w:rsidRDefault="00E23EA6" w:rsidP="00E23EA6">
          <w:pPr>
            <w:jc w:val="center"/>
            <w:rPr>
              <w:rFonts w:cstheme="minorHAnsi"/>
              <w:sz w:val="18"/>
              <w:szCs w:val="16"/>
            </w:rPr>
          </w:pPr>
          <w:r>
            <w:rPr>
              <w:rFonts w:cstheme="minorHAnsi"/>
              <w:sz w:val="18"/>
              <w:szCs w:val="16"/>
            </w:rPr>
            <w:t xml:space="preserve">Versión: </w:t>
          </w:r>
          <w:r w:rsidR="00EE6416">
            <w:rPr>
              <w:rFonts w:cstheme="minorHAnsi"/>
              <w:b/>
              <w:bCs/>
              <w:sz w:val="18"/>
              <w:szCs w:val="16"/>
            </w:rPr>
            <w:t>0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E23EA6" w:rsidRPr="002B154F" w:rsidRDefault="00E23EA6" w:rsidP="006F19E5">
          <w:pPr>
            <w:jc w:val="center"/>
            <w:rPr>
              <w:rFonts w:cstheme="minorHAnsi"/>
              <w:sz w:val="16"/>
              <w:szCs w:val="16"/>
            </w:rPr>
          </w:pPr>
          <w:r w:rsidRPr="002B154F">
            <w:rPr>
              <w:rFonts w:cstheme="minorHAnsi"/>
              <w:sz w:val="18"/>
              <w:szCs w:val="16"/>
            </w:rPr>
            <w:t>Requisito:</w:t>
          </w:r>
          <w:r w:rsidRPr="002B154F">
            <w:rPr>
              <w:rFonts w:cstheme="minorHAnsi"/>
              <w:sz w:val="16"/>
              <w:szCs w:val="16"/>
            </w:rPr>
            <w:t xml:space="preserve"> </w:t>
          </w:r>
          <w:r>
            <w:rPr>
              <w:rFonts w:cstheme="minorHAnsi"/>
              <w:b/>
              <w:bCs/>
              <w:color w:val="0070C0"/>
              <w:sz w:val="18"/>
              <w:szCs w:val="16"/>
            </w:rPr>
            <w:t>8</w:t>
          </w:r>
          <w:r w:rsidR="00EE6416">
            <w:rPr>
              <w:rFonts w:cstheme="minorHAnsi"/>
              <w:b/>
              <w:bCs/>
              <w:color w:val="0070C0"/>
              <w:sz w:val="18"/>
              <w:szCs w:val="16"/>
            </w:rPr>
            <w:t>.1</w:t>
          </w:r>
        </w:p>
      </w:tc>
      <w:tc>
        <w:tcPr>
          <w:tcW w:w="2474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:rsidR="00E23EA6" w:rsidRPr="002B154F" w:rsidRDefault="00E23EA6" w:rsidP="00E23EA6">
          <w:pPr>
            <w:jc w:val="center"/>
            <w:rPr>
              <w:rFonts w:cstheme="minorHAnsi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DF57223" wp14:editId="7C28AC96">
                <wp:simplePos x="0" y="0"/>
                <wp:positionH relativeFrom="column">
                  <wp:posOffset>490220</wp:posOffset>
                </wp:positionH>
                <wp:positionV relativeFrom="paragraph">
                  <wp:posOffset>13335</wp:posOffset>
                </wp:positionV>
                <wp:extent cx="488950" cy="492760"/>
                <wp:effectExtent l="0" t="0" r="6350" b="2540"/>
                <wp:wrapNone/>
                <wp:docPr id="2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48895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23EA6" w:rsidTr="00B74DBE">
      <w:trPr>
        <w:trHeight w:val="288"/>
        <w:jc w:val="center"/>
      </w:trPr>
      <w:tc>
        <w:tcPr>
          <w:tcW w:w="2887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:rsidR="00E23EA6" w:rsidRDefault="00E23EA6" w:rsidP="00E23EA6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:rsidR="00E23EA6" w:rsidRPr="00D22512" w:rsidRDefault="00EE6416" w:rsidP="00E23EA6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cstheme="minorHAnsi"/>
              <w:b/>
            </w:rPr>
            <w:t>Bitácora de Control</w:t>
          </w:r>
          <w:r w:rsidR="00144C44">
            <w:rPr>
              <w:rFonts w:cstheme="minorHAnsi"/>
              <w:b/>
            </w:rPr>
            <w:t xml:space="preserve"> </w:t>
          </w:r>
          <w:r w:rsidR="00E23EA6">
            <w:rPr>
              <w:rFonts w:cstheme="minorHAnsi"/>
              <w:b/>
            </w:rPr>
            <w:t xml:space="preserve">de </w:t>
          </w:r>
          <w:r>
            <w:rPr>
              <w:rFonts w:cstheme="minorHAnsi"/>
              <w:b/>
            </w:rPr>
            <w:t>R</w:t>
          </w:r>
          <w:r w:rsidR="00E23EA6">
            <w:rPr>
              <w:rFonts w:cstheme="minorHAnsi"/>
              <w:b/>
            </w:rPr>
            <w:t xml:space="preserve">esiduos </w:t>
          </w:r>
          <w:r>
            <w:rPr>
              <w:rFonts w:cstheme="minorHAnsi"/>
              <w:b/>
            </w:rPr>
            <w:t>P</w:t>
          </w:r>
          <w:r w:rsidR="00E23EA6">
            <w:rPr>
              <w:rFonts w:cstheme="minorHAnsi"/>
              <w:b/>
            </w:rPr>
            <w:t>eligrosos</w:t>
          </w:r>
        </w:p>
      </w:tc>
      <w:tc>
        <w:tcPr>
          <w:tcW w:w="2474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:rsidR="00E23EA6" w:rsidRDefault="00E23EA6" w:rsidP="00E23EA6"/>
      </w:tc>
    </w:tr>
  </w:tbl>
  <w:p w:rsidR="00E23EA6" w:rsidRDefault="00E23E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BE"/>
    <w:rsid w:val="000C499D"/>
    <w:rsid w:val="00144C44"/>
    <w:rsid w:val="001824D1"/>
    <w:rsid w:val="001B458F"/>
    <w:rsid w:val="00244053"/>
    <w:rsid w:val="002868B8"/>
    <w:rsid w:val="003338E4"/>
    <w:rsid w:val="00371867"/>
    <w:rsid w:val="003765FF"/>
    <w:rsid w:val="00557B01"/>
    <w:rsid w:val="00565E5D"/>
    <w:rsid w:val="005C19A0"/>
    <w:rsid w:val="005F3998"/>
    <w:rsid w:val="0067331C"/>
    <w:rsid w:val="006C5333"/>
    <w:rsid w:val="006F19E5"/>
    <w:rsid w:val="00715CBA"/>
    <w:rsid w:val="00A14A94"/>
    <w:rsid w:val="00B22190"/>
    <w:rsid w:val="00B74DBE"/>
    <w:rsid w:val="00D20861"/>
    <w:rsid w:val="00E23EA6"/>
    <w:rsid w:val="00E2456D"/>
    <w:rsid w:val="00E3696D"/>
    <w:rsid w:val="00E71095"/>
    <w:rsid w:val="00E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043F1"/>
  <w15:docId w15:val="{D53009AF-A509-45D9-8586-BD4BC197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4D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DBE"/>
  </w:style>
  <w:style w:type="paragraph" w:styleId="Piedepgina">
    <w:name w:val="footer"/>
    <w:basedOn w:val="Normal"/>
    <w:link w:val="PiedepginaCar"/>
    <w:uiPriority w:val="99"/>
    <w:unhideWhenUsed/>
    <w:rsid w:val="00B74D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DBE"/>
  </w:style>
  <w:style w:type="table" w:styleId="Tablaconcuadrcula">
    <w:name w:val="Table Grid"/>
    <w:basedOn w:val="Tablanormal"/>
    <w:uiPriority w:val="39"/>
    <w:rsid w:val="00B74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Yaisiry G. Pastrana</cp:lastModifiedBy>
  <cp:revision>2</cp:revision>
  <dcterms:created xsi:type="dcterms:W3CDTF">2025-02-11T17:46:00Z</dcterms:created>
  <dcterms:modified xsi:type="dcterms:W3CDTF">2025-02-11T17:46:00Z</dcterms:modified>
</cp:coreProperties>
</file>